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84" w:rsidRPr="00810B84" w:rsidRDefault="00810B84" w:rsidP="00810B8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10B8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Реквизит</w:t>
      </w:r>
      <w:proofErr w:type="gramStart"/>
      <w:r w:rsidRPr="00810B8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ы ООО</w:t>
      </w:r>
      <w:proofErr w:type="gramEnd"/>
      <w:r w:rsidRPr="00810B8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«</w:t>
      </w:r>
      <w:proofErr w:type="spellStart"/>
      <w:r w:rsidRPr="00810B8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Интердент</w:t>
      </w:r>
      <w:proofErr w:type="spellEnd"/>
      <w:r w:rsidRPr="00810B8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10B8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Студио</w:t>
      </w:r>
      <w:proofErr w:type="spellEnd"/>
      <w:r w:rsidRPr="00810B8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»</w:t>
      </w:r>
    </w:p>
    <w:tbl>
      <w:tblPr>
        <w:tblStyle w:val="a4"/>
        <w:tblW w:w="0" w:type="auto"/>
        <w:tblLook w:val="04A0"/>
      </w:tblPr>
      <w:tblGrid>
        <w:gridCol w:w="4709"/>
        <w:gridCol w:w="4862"/>
      </w:tblGrid>
      <w:tr w:rsidR="00810B84" w:rsidRPr="00423654" w:rsidTr="004A422A">
        <w:tc>
          <w:tcPr>
            <w:tcW w:w="5341" w:type="dxa"/>
          </w:tcPr>
          <w:p w:rsidR="00810B84" w:rsidRPr="00423654" w:rsidRDefault="00810B84" w:rsidP="004A4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3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Полное наименование организации</w:t>
            </w:r>
          </w:p>
        </w:tc>
        <w:tc>
          <w:tcPr>
            <w:tcW w:w="5341" w:type="dxa"/>
          </w:tcPr>
          <w:p w:rsidR="00810B84" w:rsidRPr="00423654" w:rsidRDefault="00810B84" w:rsidP="004A4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Интердент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студио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10B84" w:rsidRPr="00423654" w:rsidTr="004A422A">
        <w:tc>
          <w:tcPr>
            <w:tcW w:w="5341" w:type="dxa"/>
          </w:tcPr>
          <w:p w:rsidR="00810B84" w:rsidRPr="00423654" w:rsidRDefault="00810B84" w:rsidP="004A4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Юридический адрес</w:t>
            </w:r>
          </w:p>
        </w:tc>
        <w:tc>
          <w:tcPr>
            <w:tcW w:w="5341" w:type="dxa"/>
          </w:tcPr>
          <w:p w:rsidR="00810B84" w:rsidRPr="00423654" w:rsidRDefault="00810B84" w:rsidP="004A4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603163</w:t>
            </w:r>
            <w:r w:rsidRPr="00423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г. Н.Новгород,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улица Родионова, 191, корпус 1 помещение П14</w:t>
            </w:r>
          </w:p>
        </w:tc>
      </w:tr>
      <w:tr w:rsidR="00810B84" w:rsidRPr="00423654" w:rsidTr="004A422A">
        <w:tc>
          <w:tcPr>
            <w:tcW w:w="5341" w:type="dxa"/>
          </w:tcPr>
          <w:p w:rsidR="00810B84" w:rsidRPr="00423654" w:rsidRDefault="00810B84" w:rsidP="004A4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3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ИНН/КПП</w:t>
            </w:r>
          </w:p>
        </w:tc>
        <w:tc>
          <w:tcPr>
            <w:tcW w:w="5341" w:type="dxa"/>
          </w:tcPr>
          <w:p w:rsidR="00810B84" w:rsidRPr="00423654" w:rsidRDefault="00810B84" w:rsidP="004A4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3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5257139050/5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26001001</w:t>
            </w:r>
          </w:p>
        </w:tc>
      </w:tr>
      <w:tr w:rsidR="00810B84" w:rsidRPr="00423654" w:rsidTr="004A422A">
        <w:tc>
          <w:tcPr>
            <w:tcW w:w="5341" w:type="dxa"/>
          </w:tcPr>
          <w:p w:rsidR="00810B84" w:rsidRPr="00423654" w:rsidRDefault="00810B84" w:rsidP="004A4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счет</w:t>
            </w:r>
          </w:p>
        </w:tc>
        <w:tc>
          <w:tcPr>
            <w:tcW w:w="5341" w:type="dxa"/>
          </w:tcPr>
          <w:p w:rsidR="00810B84" w:rsidRPr="00423654" w:rsidRDefault="00810B84" w:rsidP="004A4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F0072">
              <w:rPr>
                <w:rFonts w:ascii="Times New Roman" w:hAnsi="Times New Roman"/>
                <w:sz w:val="21"/>
                <w:szCs w:val="21"/>
              </w:rPr>
              <w:t>40702810229120000141</w:t>
            </w:r>
          </w:p>
        </w:tc>
      </w:tr>
      <w:tr w:rsidR="00810B84" w:rsidRPr="00423654" w:rsidTr="004A422A">
        <w:tc>
          <w:tcPr>
            <w:tcW w:w="5341" w:type="dxa"/>
          </w:tcPr>
          <w:p w:rsidR="00810B84" w:rsidRPr="00423654" w:rsidRDefault="00810B84" w:rsidP="004A4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Корр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чет</w:t>
            </w:r>
          </w:p>
        </w:tc>
        <w:tc>
          <w:tcPr>
            <w:tcW w:w="5341" w:type="dxa"/>
          </w:tcPr>
          <w:p w:rsidR="00810B84" w:rsidRPr="00423654" w:rsidRDefault="00810B84" w:rsidP="004A4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F0072">
              <w:rPr>
                <w:rFonts w:ascii="Times New Roman" w:hAnsi="Times New Roman"/>
                <w:sz w:val="21"/>
                <w:szCs w:val="21"/>
              </w:rPr>
              <w:t>30101810200000000824</w:t>
            </w:r>
          </w:p>
        </w:tc>
      </w:tr>
      <w:tr w:rsidR="00810B84" w:rsidRPr="00423654" w:rsidTr="004A422A">
        <w:tc>
          <w:tcPr>
            <w:tcW w:w="5341" w:type="dxa"/>
          </w:tcPr>
          <w:p w:rsidR="00810B84" w:rsidRPr="00423654" w:rsidRDefault="00810B84" w:rsidP="004A4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Банк</w:t>
            </w:r>
          </w:p>
        </w:tc>
        <w:tc>
          <w:tcPr>
            <w:tcW w:w="5341" w:type="dxa"/>
          </w:tcPr>
          <w:p w:rsidR="00810B84" w:rsidRPr="00423654" w:rsidRDefault="00810B84" w:rsidP="004A4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3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Филиал Нижегородский ОАО  «АЛЬФА-БАНК»</w:t>
            </w:r>
          </w:p>
          <w:p w:rsidR="00810B84" w:rsidRPr="00423654" w:rsidRDefault="00810B84" w:rsidP="004A4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810B84" w:rsidRPr="00423654" w:rsidTr="004A422A">
        <w:tc>
          <w:tcPr>
            <w:tcW w:w="5341" w:type="dxa"/>
          </w:tcPr>
          <w:p w:rsidR="00810B84" w:rsidRPr="00423654" w:rsidRDefault="00810B84" w:rsidP="004A4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БИК</w:t>
            </w:r>
          </w:p>
        </w:tc>
        <w:tc>
          <w:tcPr>
            <w:tcW w:w="5341" w:type="dxa"/>
          </w:tcPr>
          <w:p w:rsidR="00810B84" w:rsidRPr="005F0072" w:rsidRDefault="00810B84" w:rsidP="004A422A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F0072">
              <w:rPr>
                <w:rFonts w:ascii="Times New Roman" w:hAnsi="Times New Roman"/>
                <w:sz w:val="21"/>
                <w:szCs w:val="21"/>
              </w:rPr>
              <w:t>042202824</w:t>
            </w:r>
          </w:p>
          <w:p w:rsidR="00810B84" w:rsidRPr="00423654" w:rsidRDefault="00810B84" w:rsidP="004A4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810B84" w:rsidRPr="00423654" w:rsidTr="004A422A">
        <w:tc>
          <w:tcPr>
            <w:tcW w:w="5341" w:type="dxa"/>
          </w:tcPr>
          <w:p w:rsidR="00810B84" w:rsidRDefault="00810B84" w:rsidP="004A42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ОГРН</w:t>
            </w:r>
          </w:p>
        </w:tc>
        <w:tc>
          <w:tcPr>
            <w:tcW w:w="5341" w:type="dxa"/>
          </w:tcPr>
          <w:p w:rsidR="00810B84" w:rsidRPr="005F0072" w:rsidRDefault="00810B84" w:rsidP="004A422A">
            <w:pPr>
              <w:pStyle w:val="a3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1135257004145</w:t>
            </w:r>
          </w:p>
        </w:tc>
      </w:tr>
    </w:tbl>
    <w:p w:rsidR="00810B84" w:rsidRDefault="00810B84" w:rsidP="00810B84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Директор Малеев Артем Олегович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основании Устава</w:t>
      </w:r>
    </w:p>
    <w:p w:rsidR="00D028D8" w:rsidRPr="00810B84" w:rsidRDefault="00D028D8">
      <w:pPr>
        <w:rPr>
          <w:b/>
        </w:rPr>
      </w:pPr>
    </w:p>
    <w:sectPr w:rsidR="00D028D8" w:rsidRPr="0081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B84"/>
    <w:rsid w:val="00810B84"/>
    <w:rsid w:val="00D0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B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810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Grizli777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2022-06-01T07:20:00Z</dcterms:created>
  <dcterms:modified xsi:type="dcterms:W3CDTF">2022-06-01T07:21:00Z</dcterms:modified>
</cp:coreProperties>
</file>